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620DD">
      <w:pPr>
        <w:numPr>
          <w:numId w:val="0"/>
        </w:numPr>
        <w:rPr>
          <w:rFonts w:hint="eastAsia" w:asciiTheme="minorEastAsia" w:hAnsiTheme="minorEastAsia" w:eastAsiaTheme="minorEastAsia" w:cstheme="minorEastAsia"/>
          <w:b/>
          <w:bCs/>
        </w:rPr>
      </w:pPr>
    </w:p>
    <w:p w14:paraId="4DEA4777">
      <w:pPr>
        <w:numPr>
          <w:numId w:val="0"/>
        </w:numPr>
        <w:jc w:val="center"/>
        <w:rPr>
          <w:rFonts w:hint="default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学信网学历认证指南</w:t>
      </w:r>
    </w:p>
    <w:p w14:paraId="3EDB03D7">
      <w:pPr>
        <w:numPr>
          <w:numId w:val="0"/>
        </w:numPr>
        <w:rPr>
          <w:rFonts w:hint="eastAsia" w:asciiTheme="minorEastAsia" w:hAnsiTheme="minorEastAsia" w:eastAsiaTheme="minorEastAsia" w:cstheme="minorEastAsia"/>
          <w:b/>
          <w:bCs/>
        </w:rPr>
      </w:pPr>
    </w:p>
    <w:p w14:paraId="1BB81E09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登录学信网步骤</w:t>
      </w:r>
    </w:p>
    <w:p w14:paraId="0A74B34E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</w:rPr>
      </w:pPr>
      <w:bookmarkStart w:id="0" w:name="_GoBack"/>
      <w:bookmarkEnd w:id="0"/>
    </w:p>
    <w:p w14:paraId="45CEB961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1. 访问官网 </w:t>
      </w:r>
    </w:p>
    <w:p w14:paraId="70D31036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  打开学信网官网：</w:t>
      </w:r>
      <w:r>
        <w:rPr>
          <w:rFonts w:hint="eastAsia" w:asciiTheme="minorEastAsia" w:hAnsiTheme="minorEastAsia" w:eastAsiaTheme="minorEastAsia" w:cstheme="minorEastAsia"/>
        </w:rPr>
        <w:fldChar w:fldCharType="begin"/>
      </w:r>
      <w:r>
        <w:rPr>
          <w:rFonts w:hint="eastAsia" w:asciiTheme="minorEastAsia" w:hAnsiTheme="minorEastAsia" w:eastAsiaTheme="minorEastAsia" w:cstheme="minorEastAsia"/>
        </w:rPr>
        <w:instrText xml:space="preserve"> HYPERLINK "https://www.chsi.com.cn/" </w:instrText>
      </w:r>
      <w:r>
        <w:rPr>
          <w:rFonts w:hint="eastAsia" w:asciiTheme="minorEastAsia" w:hAnsiTheme="minorEastAsia" w:eastAsiaTheme="minorEastAsia" w:cstheme="minorEastAsia"/>
        </w:rPr>
        <w:fldChar w:fldCharType="separate"/>
      </w:r>
      <w:r>
        <w:rPr>
          <w:rStyle w:val="9"/>
          <w:rFonts w:hint="eastAsia" w:asciiTheme="minorEastAsia" w:hAnsiTheme="minorEastAsia" w:eastAsiaTheme="minorEastAsia" w:cstheme="minorEastAsia"/>
        </w:rPr>
        <w:t>https://www.chsi.com.cn/</w:t>
      </w:r>
      <w:r>
        <w:rPr>
          <w:rFonts w:hint="eastAsia" w:asciiTheme="minorEastAsia" w:hAnsiTheme="minorEastAsia" w:eastAsiaTheme="minorEastAsia" w:cstheme="minorEastAsia"/>
        </w:rPr>
        <w:fldChar w:fldCharType="end"/>
      </w:r>
    </w:p>
    <w:p w14:paraId="6FC5785A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→ 点击右上角“登录”。</w:t>
      </w:r>
    </w:p>
    <w:p w14:paraId="0FBEBC50">
      <w:pPr>
        <w:rPr>
          <w:rFonts w:hint="eastAsia" w:asciiTheme="minorEastAsia" w:hAnsiTheme="minorEastAsia" w:eastAsiaTheme="minorEastAsia" w:cstheme="minorEastAsia"/>
        </w:rPr>
      </w:pPr>
    </w:p>
    <w:p w14:paraId="0967708C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2. 选择登录方式  </w:t>
      </w:r>
    </w:p>
    <w:p w14:paraId="66BD72A0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  - 方式</w:t>
      </w:r>
      <w:r>
        <w:rPr>
          <w:rFonts w:hint="eastAsia" w:asciiTheme="minorEastAsia" w:hAnsi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</w:rPr>
        <w:t>：使用学信网账号（邮箱/手机号）+</w:t>
      </w:r>
      <w:r>
        <w:rPr>
          <w:rFonts w:hint="eastAsia" w:asciiTheme="minorEastAsia" w:hAnsi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 xml:space="preserve">密码登录。  </w:t>
      </w:r>
    </w:p>
    <w:p w14:paraId="0E038F0D">
      <w:pPr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 xml:space="preserve">   - 方式</w:t>
      </w:r>
      <w:r>
        <w:rPr>
          <w:rFonts w:hint="eastAsia" w:asciiTheme="minorEastAsia" w:hAnsiTheme="minorEastAsia" w:cstheme="minorEastAsia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</w:rPr>
        <w:t>：通过微信/支付宝扫码快速登录（需已绑定账号）</w:t>
      </w:r>
      <w:r>
        <w:rPr>
          <w:rFonts w:hint="eastAsia" w:asciiTheme="minorEastAsia" w:hAnsiTheme="minorEastAsia" w:cstheme="minorEastAsia"/>
          <w:lang w:eastAsia="zh-CN"/>
        </w:rPr>
        <w:t>。</w:t>
      </w:r>
    </w:p>
    <w:p w14:paraId="698B78D7">
      <w:pPr>
        <w:ind w:firstLine="210" w:firstLineChars="100"/>
        <w:rPr>
          <w:rFonts w:hint="default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 xml:space="preserve"> - </w:t>
      </w:r>
      <w:r>
        <w:rPr>
          <w:rFonts w:hint="eastAsia"/>
          <w:lang w:val="en-US" w:eastAsia="zh-CN"/>
        </w:rPr>
        <w:t>方式3：还未注册的同学，请点击注册。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b/>
          <w:bCs/>
          <w:lang w:val="en-US" w:eastAsia="zh-CN"/>
        </w:rPr>
        <w:t>注：需使用当年毕业时的护照号以及毕业证书上的名字进行注册。</w:t>
      </w:r>
    </w:p>
    <w:p w14:paraId="4C69E27F">
      <w:pPr>
        <w:rPr>
          <w:rFonts w:hint="default" w:asciiTheme="minorEastAsia" w:hAnsiTheme="minorEastAsia" w:cstheme="minorEastAsia"/>
          <w:lang w:val="en-US" w:eastAsia="zh-CN"/>
        </w:rPr>
      </w:pPr>
    </w:p>
    <w:p w14:paraId="43A8E4DB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3. 留学生常见问题   </w:t>
      </w:r>
    </w:p>
    <w:p w14:paraId="6DA3C90C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  - 问题</w:t>
      </w:r>
      <w:r>
        <w:rPr>
          <w:rFonts w:hint="eastAsia" w:asciiTheme="minorEastAsia" w:hAnsi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</w:rPr>
        <w:t>：无法接收短信验证码？</w:t>
      </w:r>
    </w:p>
    <w:p w14:paraId="3DC75BEC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    → 联系客服（+86-10-67410388）或通过“帮助中心”申请修改绑定手机。  </w:t>
      </w:r>
    </w:p>
    <w:p w14:paraId="18E263C8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  - 问题</w:t>
      </w:r>
      <w:r>
        <w:rPr>
          <w:rFonts w:hint="eastAsia" w:asciiTheme="minorEastAsia" w:hAnsiTheme="minorEastAsia" w:cstheme="minorEastAsia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</w:rPr>
        <w:t xml:space="preserve">：忘记密码？  </w:t>
      </w:r>
    </w:p>
    <w:p w14:paraId="747B5A6A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     → 点击“找回密码”重置。</w:t>
      </w:r>
    </w:p>
    <w:p w14:paraId="22B8C709">
      <w:pPr>
        <w:rPr>
          <w:rFonts w:hint="eastAsia" w:asciiTheme="minorEastAsia" w:hAnsiTheme="minorEastAsia" w:eastAsiaTheme="minorEastAsia" w:cstheme="minorEastAsia"/>
        </w:rPr>
      </w:pPr>
    </w:p>
    <w:p w14:paraId="74870FE5">
      <w:pPr>
        <w:rPr>
          <w:rFonts w:hint="eastAsia" w:asciiTheme="minorEastAsia" w:hAnsiTheme="minorEastAsia" w:eastAsiaTheme="minorEastAsia" w:cstheme="minorEastAsia"/>
        </w:rPr>
      </w:pPr>
    </w:p>
    <w:p w14:paraId="7AD7FE2D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</w:rPr>
        <w:t>办理学历学位认证步骤</w:t>
      </w:r>
    </w:p>
    <w:p w14:paraId="5D2A261A"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b/>
          <w:bCs/>
        </w:rPr>
      </w:pPr>
    </w:p>
    <w:p w14:paraId="30B4FE7D">
      <w:pPr>
        <w:numPr>
          <w:ilvl w:val="0"/>
          <w:numId w:val="0"/>
        </w:numPr>
        <w:ind w:leftChars="0"/>
        <w:rPr>
          <w:rFonts w:hint="default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lang w:val="en-US" w:eastAsia="zh-CN"/>
        </w:rPr>
        <w:t xml:space="preserve">点击学历认证 </w:t>
      </w:r>
      <w:r>
        <w:rPr>
          <w:rFonts w:hint="eastAsia" w:asciiTheme="minorEastAsia" w:hAnsiTheme="minorEastAsia" w:eastAsiaTheme="minorEastAsia" w:cstheme="minorEastAsia"/>
        </w:rPr>
        <w:t>→</w:t>
      </w:r>
      <w:r>
        <w:rPr>
          <w:rFonts w:hint="eastAsia" w:asciiTheme="minorEastAsia" w:hAnsiTheme="minorEastAsia" w:cstheme="minorEastAsia"/>
          <w:lang w:val="en-US" w:eastAsia="zh-CN"/>
        </w:rPr>
        <w:t xml:space="preserve"> 网上申请 </w:t>
      </w:r>
      <w:r>
        <w:rPr>
          <w:rFonts w:hint="eastAsia" w:asciiTheme="minorEastAsia" w:hAnsiTheme="minorEastAsia" w:eastAsiaTheme="minorEastAsia" w:cstheme="minorEastAsia"/>
        </w:rPr>
        <w:t>→</w:t>
      </w:r>
      <w:r>
        <w:rPr>
          <w:rFonts w:hint="eastAsia" w:asciiTheme="minorEastAsia" w:hAnsiTheme="minorEastAsia" w:cstheme="minorEastAsia"/>
          <w:lang w:val="en-US" w:eastAsia="zh-CN"/>
        </w:rPr>
        <w:t xml:space="preserve"> 根据所需材料提交即可（成绩单，学位学历证书，护照）</w:t>
      </w:r>
    </w:p>
    <w:p w14:paraId="16FA92CF"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</w:rPr>
      </w:pPr>
    </w:p>
    <w:p w14:paraId="654222FE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---</w:t>
      </w:r>
    </w:p>
    <w:p w14:paraId="50B834DA">
      <w:pPr>
        <w:rPr>
          <w:rFonts w:hint="eastAsia" w:asciiTheme="minorEastAsia" w:hAnsiTheme="minorEastAsia" w:eastAsiaTheme="minorEastAsia" w:cstheme="minorEastAsia"/>
        </w:rPr>
      </w:pPr>
    </w:p>
    <w:p w14:paraId="2202430C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建议尽早办理认证（部分单位要求入职前完成），保留好电子版永久使用。如有特殊案例（如证书丢失、院校倒闭等），可通过邮件咨询认证中心</w:t>
      </w:r>
      <w:r>
        <w:rPr>
          <w:rFonts w:hint="eastAsia" w:asciiTheme="minorEastAsia" w:hAnsiTheme="minorEastAsia" w:eastAsiaTheme="minorEastAsia" w:cstheme="minorEastAsia"/>
        </w:rPr>
        <w:fldChar w:fldCharType="begin"/>
      </w:r>
      <w:r>
        <w:rPr>
          <w:rFonts w:hint="eastAsia" w:asciiTheme="minorEastAsia" w:hAnsiTheme="minorEastAsia" w:eastAsiaTheme="minorEastAsia" w:cstheme="minorEastAsia"/>
        </w:rPr>
        <w:instrText xml:space="preserve"> HYPERLINK "mailto:（renzheng@cscse.edu.cn）。" </w:instrText>
      </w:r>
      <w:r>
        <w:rPr>
          <w:rFonts w:hint="eastAsia" w:asciiTheme="minorEastAsia" w:hAnsiTheme="minorEastAsia" w:eastAsiaTheme="minorEastAsia" w:cstheme="minorEastAsia"/>
        </w:rPr>
        <w:fldChar w:fldCharType="separate"/>
      </w:r>
      <w:r>
        <w:rPr>
          <w:rStyle w:val="9"/>
          <w:rFonts w:hint="eastAsia" w:asciiTheme="minorEastAsia" w:hAnsiTheme="minorEastAsia" w:eastAsiaTheme="minorEastAsia" w:cstheme="minorEastAsia"/>
        </w:rPr>
        <w:t>（renzheng@cscse.edu.cn）。</w:t>
      </w:r>
      <w:r>
        <w:rPr>
          <w:rFonts w:hint="eastAsia" w:asciiTheme="minorEastAsia" w:hAnsiTheme="minorEastAsia" w:eastAsiaTheme="minorEastAsia" w:cstheme="minorEastAsia"/>
        </w:rPr>
        <w:fldChar w:fldCharType="end"/>
      </w:r>
    </w:p>
    <w:p w14:paraId="07AE0D1A">
      <w:pPr>
        <w:rPr>
          <w:rFonts w:hint="eastAsia" w:asciiTheme="minorEastAsia" w:hAnsiTheme="minorEastAsia" w:eastAsiaTheme="minorEastAsia" w:cstheme="minorEastAsia"/>
        </w:rPr>
      </w:pPr>
    </w:p>
    <w:p w14:paraId="43B6948F">
      <w:pPr>
        <w:rPr>
          <w:rFonts w:hint="eastAsia" w:asciiTheme="minorEastAsia" w:hAnsiTheme="minorEastAsia" w:eastAsiaTheme="minorEastAsia" w:cstheme="minorEastAsia"/>
        </w:rPr>
      </w:pPr>
    </w:p>
    <w:p w14:paraId="103A93C4">
      <w:pPr>
        <w:rPr>
          <w:rFonts w:hint="eastAsia" w:asciiTheme="minorEastAsia" w:hAnsiTheme="minorEastAsia" w:eastAsiaTheme="minorEastAsia" w:cstheme="minorEastAsia"/>
        </w:rPr>
      </w:pPr>
    </w:p>
    <w:p w14:paraId="7FD90C7C">
      <w:pPr>
        <w:rPr>
          <w:rFonts w:hint="eastAsia" w:asciiTheme="minorEastAsia" w:hAnsiTheme="minorEastAsia" w:eastAsiaTheme="minorEastAsia" w:cstheme="minorEastAsia"/>
        </w:rPr>
      </w:pPr>
    </w:p>
    <w:p w14:paraId="0BE471E0">
      <w:pPr>
        <w:rPr>
          <w:rFonts w:hint="eastAsia" w:asciiTheme="minorEastAsia" w:hAnsiTheme="minorEastAsia" w:eastAsiaTheme="minorEastAsia" w:cstheme="minorEastAsia"/>
        </w:rPr>
      </w:pPr>
    </w:p>
    <w:p w14:paraId="4D5D1E31">
      <w:pPr>
        <w:rPr>
          <w:rFonts w:hint="eastAsia" w:asciiTheme="minorEastAsia" w:hAnsiTheme="minorEastAsia" w:eastAsiaTheme="minorEastAsia" w:cstheme="minorEastAsia"/>
        </w:rPr>
      </w:pPr>
    </w:p>
    <w:p w14:paraId="2EEF3C1C">
      <w:pPr>
        <w:rPr>
          <w:rFonts w:hint="eastAsia" w:asciiTheme="minorEastAsia" w:hAnsiTheme="minorEastAsia" w:eastAsiaTheme="minorEastAsia" w:cstheme="minorEastAsia"/>
        </w:rPr>
      </w:pPr>
    </w:p>
    <w:p w14:paraId="1BB17E9F">
      <w:pPr>
        <w:rPr>
          <w:rFonts w:hint="eastAsia" w:asciiTheme="minorEastAsia" w:hAnsiTheme="minorEastAsia" w:eastAsiaTheme="minorEastAsia" w:cstheme="minorEastAsia"/>
        </w:rPr>
      </w:pPr>
    </w:p>
    <w:p w14:paraId="31330A6F">
      <w:pPr>
        <w:rPr>
          <w:rFonts w:hint="eastAsia" w:asciiTheme="minorEastAsia" w:hAnsiTheme="minorEastAsia" w:eastAsiaTheme="minorEastAsia" w:cstheme="minorEastAsia"/>
        </w:rPr>
      </w:pPr>
    </w:p>
    <w:p w14:paraId="21D6C715">
      <w:pPr>
        <w:rPr>
          <w:rFonts w:hint="eastAsia" w:asciiTheme="minorEastAsia" w:hAnsiTheme="minorEastAsia" w:eastAsiaTheme="minorEastAsia" w:cstheme="minorEastAsia"/>
        </w:rPr>
      </w:pPr>
    </w:p>
    <w:p w14:paraId="769C5D07">
      <w:pPr>
        <w:rPr>
          <w:rFonts w:hint="eastAsia" w:asciiTheme="minorEastAsia" w:hAnsiTheme="minorEastAsia" w:eastAsiaTheme="minorEastAsia" w:cstheme="minorEastAsia"/>
        </w:rPr>
      </w:pPr>
    </w:p>
    <w:p w14:paraId="21395EA4">
      <w:pPr>
        <w:rPr>
          <w:rFonts w:hint="eastAsia" w:asciiTheme="minorEastAsia" w:hAnsiTheme="minorEastAsia" w:eastAsiaTheme="minorEastAsia" w:cstheme="minorEastAsia"/>
        </w:rPr>
      </w:pPr>
    </w:p>
    <w:p w14:paraId="4CAB577B">
      <w:pPr>
        <w:rPr>
          <w:rFonts w:hint="eastAsia" w:asciiTheme="minorEastAsia" w:hAnsiTheme="minorEastAsia" w:eastAsiaTheme="minorEastAsia" w:cstheme="minorEastAsia"/>
        </w:rPr>
      </w:pPr>
    </w:p>
    <w:p w14:paraId="41F34DD9">
      <w:pPr>
        <w:jc w:val="center"/>
        <w:rPr>
          <w:rFonts w:hint="eastAsia" w:asciiTheme="minorEastAsia" w:hAnsiTheme="minorEastAsia" w:eastAsiaTheme="minorEastAsia" w:cstheme="minorEastAsia"/>
        </w:rPr>
      </w:pPr>
      <w:r>
        <w:rPr>
          <w:rStyle w:val="8"/>
          <w:rFonts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Guide to Academic Qualification Certification on the China Higher Education Student Information Network (CHESIN)</w:t>
      </w:r>
    </w:p>
    <w:p w14:paraId="093A3307">
      <w:pPr>
        <w:rPr>
          <w:rFonts w:hint="eastAsia" w:asciiTheme="minorEastAsia" w:hAnsiTheme="minorEastAsia" w:eastAsiaTheme="minorEastAsia" w:cstheme="minorEastAsia"/>
        </w:rPr>
      </w:pPr>
    </w:p>
    <w:p w14:paraId="147D60DA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I. Steps to Log in to the CHSI (学信网) Website</w:t>
      </w:r>
    </w:p>
    <w:p w14:paraId="6DE94593">
      <w:pPr>
        <w:rPr>
          <w:rFonts w:hint="default" w:ascii="Times New Roman" w:hAnsi="Times New Roman" w:cs="Times New Roman" w:eastAsiaTheme="minorEastAsia"/>
        </w:rPr>
      </w:pPr>
    </w:p>
    <w:p w14:paraId="4B39D54A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1. Access the Official Website</w:t>
      </w:r>
    </w:p>
    <w:p w14:paraId="065E7820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  Open the CHSI website: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</w:rPr>
        <w:t xml:space="preserve">(https://www.chsi.com.cn/)  </w:t>
      </w:r>
    </w:p>
    <w:p w14:paraId="4B66598C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   → Click "Login" in the top-right corner.  </w:t>
      </w:r>
    </w:p>
    <w:p w14:paraId="54D8BC78">
      <w:pPr>
        <w:rPr>
          <w:rFonts w:hint="default" w:ascii="Times New Roman" w:hAnsi="Times New Roman" w:cs="Times New Roman" w:eastAsiaTheme="minorEastAsia"/>
        </w:rPr>
      </w:pPr>
    </w:p>
    <w:p w14:paraId="625E3428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2. Select Login Method  </w:t>
      </w:r>
    </w:p>
    <w:p w14:paraId="580461ED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   - Method 1: Log in using your CHSI account (email/phone number) + password.  </w:t>
      </w:r>
    </w:p>
    <w:p w14:paraId="080973D5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   - Method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</w:rPr>
        <w:t xml:space="preserve">2: Quick login via WeChat/Alipay QR code scan (requires prior account binding).  </w:t>
      </w:r>
    </w:p>
    <w:p w14:paraId="7031EA81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   - *Method 3*: </w:t>
      </w:r>
      <w:r>
        <w:rPr>
          <w:rFonts w:hint="eastAsia" w:ascii="Times New Roman" w:hAnsi="Times New Roman" w:cs="Times New Roman"/>
          <w:lang w:val="en-US" w:eastAsia="zh-CN"/>
        </w:rPr>
        <w:t>For n</w:t>
      </w:r>
      <w:r>
        <w:rPr>
          <w:rFonts w:hint="default" w:ascii="Times New Roman" w:hAnsi="Times New Roman" w:cs="Times New Roman" w:eastAsiaTheme="minorEastAsia"/>
        </w:rPr>
        <w:t xml:space="preserve">ew users, click "Register".  </w:t>
      </w:r>
    </w:p>
    <w:p w14:paraId="56BDFC6D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b/>
          <w:bCs/>
        </w:rPr>
        <w:t xml:space="preserve">Note: Registration requires the passport number used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during</w:t>
      </w:r>
      <w:r>
        <w:rPr>
          <w:rFonts w:hint="default" w:ascii="Times New Roman" w:hAnsi="Times New Roman" w:cs="Times New Roman" w:eastAsiaTheme="minorEastAsia"/>
          <w:b/>
          <w:bCs/>
        </w:rPr>
        <w:t xml:space="preserve"> graduation and name as shown on your diploma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b/>
          <w:bCs/>
        </w:rPr>
        <w:t xml:space="preserve"> </w:t>
      </w:r>
      <w:r>
        <w:rPr>
          <w:rFonts w:hint="default" w:ascii="Times New Roman" w:hAnsi="Times New Roman" w:cs="Times New Roman" w:eastAsiaTheme="minorEastAsia"/>
        </w:rPr>
        <w:t xml:space="preserve"> </w:t>
      </w:r>
    </w:p>
    <w:p w14:paraId="293649D3">
      <w:pPr>
        <w:rPr>
          <w:rFonts w:hint="default" w:ascii="Times New Roman" w:hAnsi="Times New Roman" w:cs="Times New Roman" w:eastAsiaTheme="minorEastAsia"/>
        </w:rPr>
      </w:pPr>
    </w:p>
    <w:p w14:paraId="55D30EEE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3. Common Issues for International Students </w:t>
      </w:r>
    </w:p>
    <w:p w14:paraId="52424758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   - Issue 1: Unable to receive SMS verification code? </w:t>
      </w:r>
    </w:p>
    <w:p w14:paraId="5C170037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     → Contact customer service (+86-10-67410388) or apply to update your bound phone number via the "Help Center".  </w:t>
      </w:r>
    </w:p>
    <w:p w14:paraId="2A17C431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   - Issue 2: Forgot password?  </w:t>
      </w:r>
    </w:p>
    <w:p w14:paraId="4C16F483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     → Click "Retrieve Password" to reset.  </w:t>
      </w:r>
    </w:p>
    <w:p w14:paraId="0799C255">
      <w:pPr>
        <w:rPr>
          <w:rFonts w:hint="default" w:ascii="Times New Roman" w:hAnsi="Times New Roman" w:cs="Times New Roman" w:eastAsiaTheme="minorEastAsia"/>
        </w:rPr>
      </w:pPr>
    </w:p>
    <w:p w14:paraId="07F7A4DC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II. Steps for Academic Credential Authentication</w:t>
      </w:r>
    </w:p>
    <w:p w14:paraId="24AC4C61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Click "Academic Credential Authentication" → "Online Application" → Submit required materials (Transcript, Degree/Diploma Certificate, Passport).  </w:t>
      </w:r>
    </w:p>
    <w:p w14:paraId="5DEE5C1C">
      <w:pPr>
        <w:rPr>
          <w:rFonts w:hint="default" w:ascii="Times New Roman" w:hAnsi="Times New Roman" w:cs="Times New Roman" w:eastAsiaTheme="minorEastAsia"/>
        </w:rPr>
      </w:pPr>
    </w:p>
    <w:p w14:paraId="5EB7AE5B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---  </w:t>
      </w:r>
    </w:p>
    <w:p w14:paraId="44596AF4">
      <w:pPr>
        <w:rPr>
          <w:rFonts w:hint="default" w:ascii="Times New Roman" w:hAnsi="Times New Roman" w:cs="Times New Roman" w:eastAsiaTheme="minorEastAsia"/>
        </w:rPr>
      </w:pPr>
    </w:p>
    <w:p w14:paraId="6E1004A1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Recommendations</w:t>
      </w:r>
    </w:p>
    <w:p w14:paraId="0C5AC793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- Apply for authentication early (some employers require completion before onboarding).  </w:t>
      </w:r>
    </w:p>
    <w:p w14:paraId="70CA1522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- Permanently retain the electronic copy.  </w:t>
      </w:r>
    </w:p>
    <w:p w14:paraId="74DCEE15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- For special cases (e.g., lost certificates, closed institutions), email the Authentication Center: renzheng@cscse.edu.cn.  </w:t>
      </w:r>
    </w:p>
    <w:p w14:paraId="42F70230">
      <w:pPr>
        <w:rPr>
          <w:rFonts w:hint="default" w:ascii="Times New Roman" w:hAnsi="Times New Roman" w:cs="Times New Roman" w:eastAsiaTheme="minorEastAsia"/>
        </w:rPr>
      </w:pPr>
    </w:p>
    <w:p w14:paraId="1BD79906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3. **Functional Elements**  </w:t>
      </w:r>
    </w:p>
    <w:p w14:paraId="5B16A56E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   - Hyperlinks retained for user convenience.  </w:t>
      </w:r>
    </w:p>
    <w:p w14:paraId="78DB70A5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 xml:space="preserve">   - Contact details standardized (e.g., +86-10-67410388).  </w:t>
      </w:r>
    </w:p>
    <w:p w14:paraId="00599C7F">
      <w:pPr>
        <w:rPr>
          <w:rFonts w:hint="default" w:ascii="Times New Roman" w:hAnsi="Times New Roman" w:cs="Times New Roman" w:eastAsiaTheme="minorEastAsia"/>
        </w:rPr>
      </w:pPr>
    </w:p>
    <w:p w14:paraId="5C6A52B1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This translation aligns with the official terminology used by the Chinese Ministry of Education and maintains user-friendly instructions for international students.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B0523"/>
    <w:multiLevelType w:val="singleLevel"/>
    <w:tmpl w:val="058B05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30F1D"/>
    <w:rsid w:val="031D766C"/>
    <w:rsid w:val="03795F82"/>
    <w:rsid w:val="0B330F1D"/>
    <w:rsid w:val="2ADE4591"/>
    <w:rsid w:val="32C02951"/>
    <w:rsid w:val="63CD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548</Words>
  <Characters>1720</Characters>
  <Lines>0</Lines>
  <Paragraphs>0</Paragraphs>
  <TotalTime>233</TotalTime>
  <ScaleCrop>false</ScaleCrop>
  <LinksUpToDate>false</LinksUpToDate>
  <CharactersWithSpaces>2040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2025-07-04T02:45:00Z</dcterms:created>
  <dc:creator>User</dc:creator>
  <cp:lastModifiedBy>inini</cp:lastModifiedBy>
  <dcterms:modified xsi:type="dcterms:W3CDTF">2025-07-04T06:43:02Z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37F32AC2A2214F389C443832F8519253_13</vt:lpwstr>
  </property>
  <property fmtid="{D5CDD505-2E9C-101B-9397-08002B2CF9AE}" pid="4" name="KSOTemplateDocerSaveRecord">
    <vt:lpwstr>eyJoZGlkIjoiZTgzMGZhY2U4MzZjMzJjYzI5NjhhODVkYjBhMjRkYmMiLCJ1c2VySWQiOiI1MTc2NDE4OTkifQ==</vt:lpwstr>
  </property>
</Properties>
</file>