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bdr w:val="none" w:color="auto" w:sz="0" w:space="0"/>
          <w:lang w:val="en-US" w:eastAsia="zh-CN" w:bidi="ar"/>
        </w:rPr>
      </w:pPr>
      <w:bookmarkStart w:id="0" w:name="_GoBack"/>
      <w:bookmarkEnd w:id="0"/>
    </w:p>
    <w:tbl>
      <w:tblPr>
        <w:tblW w:w="1429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557"/>
        <w:gridCol w:w="3367"/>
        <w:gridCol w:w="1116"/>
        <w:gridCol w:w="1085"/>
        <w:gridCol w:w="5276"/>
        <w:gridCol w:w="19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42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2023年春季学期来华留学学历生第一次学业警告学生名单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英文姓名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中文姓名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层次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bdr w:val="none" w:color="auto" w:sz="0" w:space="0"/>
                <w:lang w:val="en-US" w:eastAsia="zh-CN" w:bidi="ar"/>
              </w:rPr>
              <w:t>培养学院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201904090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DONGYUN LIM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林东胤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202104002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YANA BREK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亚娜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202104068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TAN ZI LING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陈紫菱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202104101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ILIEVSKI KRISTIJAN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克瑞斯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202104107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REVANO FADHIL FAWWAZ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方迪尔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201804001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DONGYUN KIM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金东荺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201904125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TINDANO, YEMPABOU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叶亭浩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202004069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MUKHSINOV, SHOKHRUKH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孟超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20220453001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POPOV KIRILL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杜克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留贝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2+2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20222753002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Moskovskikh Maria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郑松林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留贝</w:t>
            </w:r>
            <w:r>
              <w:rPr>
                <w:rStyle w:val="6"/>
                <w:rFonts w:eastAsia="宋体"/>
                <w:bdr w:val="none" w:color="auto" w:sz="0" w:space="0"/>
                <w:lang w:val="en-US" w:eastAsia="zh-CN" w:bidi="ar"/>
              </w:rPr>
              <w:t>2+2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物流管理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国际经济贸易学院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202049003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TOMITA RYUHA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富田龙叶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会计学（留学生）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2022282003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Sentenac Benoit Jean Alexis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孙博万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工商管理（留学生2+2诺欧）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W202253029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Pak Song Gwang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朴成光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国际贸易学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经贸学院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202128005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URANSAI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201932005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JEONGHO KIM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金政湖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国际商学院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201952002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KAIYUAN YAN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严开元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电子商务（跨境电子商务与互联网金融）（留学生）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201952014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EGOR VETROV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电子商务（跨境电子商务与互联网金融）（留学生）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201952015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MOHAMMED, AHMED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电子商务（跨境电子商务与互联网金融）（留学生）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202152001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LAYLO ARTIKBAYEVA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电子商务（跨境电子商务与互联网金融）（留学生）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202152007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Sokolov Georgy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乔治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电子商务（跨境电子商务与互联网金融）（留学生）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202152017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AYANG MICHA SINFOROSA VANESA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电子商务（跨境电子商务与互联网金融）（留学生）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信息学院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WLW202163016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SANDALOV FAYZIDDIN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世界经济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中国WTO研究院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WLW202163017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NTEZIMANA ANNIE NADEGE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世界经济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中国WTO研究院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WLW202263005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Khaliq Abdul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世界经济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中国WTO研究院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W202151001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Javokhir Turaev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佳和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外国语言学及应用语言学专业商务沟通方向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英语学院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202046007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THET KO AUNG 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王显法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金融学（留学生）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202143003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Cinthya Vanessa Garcia Rojas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辛美芳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金融学（留学生）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202146004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ASSANGALI AKTYLEK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阿合特列克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金融学（留学生）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202040019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陈生蓉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202043013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NIKITIN NIKITA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尼胜宇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202043003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LEE JAEWOONG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李载雄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汉语言文学(同声传译方向)(留学生)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201943003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KIM YONGHYUN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金龙铉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201943023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YOO SUNWOO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柳先禹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汉语言文学(同声传译方向)(留学生)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201943006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TONG CHERYL CHI YAN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汤之欣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来华留学生汉语言文学专业（新媒体方向）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201843005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WON SUNYOUNG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元宣映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来华留学生汉语言文学专业（新媒体方向）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201843007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PARK YE JOON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朴叶俊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来华留学生汉语言文学专业（新媒体方向）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201843008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HYUN GAEUN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玄佳银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来华留学生汉语言文学专业（新媒体方向）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201743001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KIM SAN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金山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汉语言文学(国际商务汉语)(留学生)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201743042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JEON HYOJUNG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田孝众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汉语言文学(同声传译方向)(留学生)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中国语言文学学院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OTYxYTQzZjg3NmUxYjIwYTYzNjY4MmJhYTJlZGYifQ=="/>
  </w:docVars>
  <w:rsids>
    <w:rsidRoot w:val="6D7C323A"/>
    <w:rsid w:val="18900478"/>
    <w:rsid w:val="18EA5404"/>
    <w:rsid w:val="6D7C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81"/>
    <w:basedOn w:val="3"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1097</Words>
  <Characters>1893</Characters>
  <Lines>0</Lines>
  <Paragraphs>0</Paragraphs>
  <TotalTime>28</TotalTime>
  <ScaleCrop>false</ScaleCrop>
  <LinksUpToDate>false</LinksUpToDate>
  <CharactersWithSpaces>1947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2023-05-24T01:03:00Z</dcterms:created>
  <dc:creator>office105</dc:creator>
  <cp:lastModifiedBy>office105</cp:lastModifiedBy>
  <dcterms:modified xsi:type="dcterms:W3CDTF">2023-05-24T01:32:56Z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C8A4483850DB48CFB4F3109ED37593FC_11</vt:lpwstr>
  </property>
</Properties>
</file>