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附件1(Attachment file 1)：</w:t>
      </w: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对外经济贸易大学疫情防控期间来华留学生返校申请表</w:t>
      </w:r>
    </w:p>
    <w:p>
      <w:pPr>
        <w:spacing w:after="156" w:afterLines="50" w:line="480" w:lineRule="exact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Application From for Back to Campus</w:t>
      </w:r>
    </w:p>
    <w:tbl>
      <w:tblPr>
        <w:tblStyle w:val="7"/>
        <w:tblW w:w="1029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605"/>
        <w:gridCol w:w="1380"/>
        <w:gridCol w:w="2070"/>
        <w:gridCol w:w="1650"/>
        <w:gridCol w:w="17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姓名Passport Name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Student ID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Malgun Gothic"/>
                <w:b/>
                <w:bCs/>
                <w:sz w:val="24"/>
                <w:lang w:eastAsia="ko-KR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国籍Nationality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培养学院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School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Mobile Phone No.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Malgun Gothic"/>
                <w:b/>
                <w:bCs/>
                <w:sz w:val="24"/>
                <w:lang w:eastAsia="ko-KR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健康情况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Health Status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Malgun Gothic"/>
                <w:b/>
                <w:bCs/>
                <w:sz w:val="24"/>
                <w:lang w:eastAsia="ko-K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学生申请返校时间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Applying Date back to University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Malgun Gothic"/>
                <w:b/>
                <w:bCs/>
                <w:sz w:val="24"/>
                <w:lang w:eastAsia="ko-K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学生目前所在地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Current living place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交通信息</w:t>
            </w:r>
            <w:r>
              <w:rPr>
                <w:rFonts w:hint="eastAsia"/>
                <w:b/>
                <w:bCs/>
                <w:sz w:val="21"/>
                <w:szCs w:val="21"/>
              </w:rPr>
              <w:t>Transport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ation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information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Malgun Gothic"/>
                <w:b/>
                <w:bCs/>
                <w:sz w:val="24"/>
                <w:lang w:eastAsia="ko-KR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学生返校原因及承诺 Reason and Commitment   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本人因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申请返校，承诺返校后将严格遵守学校相关的疫情防控管理规定。</w:t>
            </w:r>
          </w:p>
          <w:p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Hereby I promise that, because of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 xml:space="preserve">I applied to back to campus and stay there, and I will abide by all regulations of UIBE and special rules about Covid-19 control measures.     </w:t>
            </w:r>
          </w:p>
          <w:p>
            <w:pPr>
              <w:spacing w:line="360" w:lineRule="exact"/>
              <w:ind w:firstLine="1054" w:firstLineChars="5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申请人Applicant signature：                 2020年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学生近14日内行动轨迹Trajectory of action of recent 14 days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cs="Batang" w:asciiTheme="minorEastAsia" w:hAnsiTheme="minorEastAsia"/>
                <w:b/>
                <w:bCs/>
                <w:szCs w:val="21"/>
              </w:rPr>
            </w:pPr>
          </w:p>
          <w:p>
            <w:pPr>
              <w:spacing w:line="360" w:lineRule="exact"/>
              <w:ind w:firstLine="3162" w:firstLineChars="1500"/>
              <w:rPr>
                <w:b/>
                <w:bCs/>
                <w:szCs w:val="21"/>
              </w:rPr>
            </w:pPr>
          </w:p>
          <w:p>
            <w:pPr>
              <w:spacing w:line="360" w:lineRule="exact"/>
              <w:ind w:firstLine="1897" w:firstLineChars="900"/>
              <w:rPr>
                <w:b/>
                <w:bCs/>
                <w:szCs w:val="21"/>
              </w:rPr>
            </w:pPr>
          </w:p>
          <w:p>
            <w:pPr>
              <w:spacing w:line="360" w:lineRule="exact"/>
              <w:ind w:firstLine="1054" w:firstLineChars="500"/>
              <w:rPr>
                <w:rFonts w:cs="Batang"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申请人Applicant signature：                 2020年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学生近14日内人员接触情况</w:t>
            </w:r>
          </w:p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Any contact with other peoples within 14 days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  <w:p>
            <w:pPr>
              <w:spacing w:line="360" w:lineRule="exact"/>
              <w:ind w:firstLine="1054" w:firstLineChars="500"/>
              <w:jc w:val="left"/>
              <w:rPr>
                <w:rFonts w:eastAsia="Malgun Gothic"/>
                <w:b/>
                <w:bCs/>
                <w:szCs w:val="21"/>
                <w:lang w:eastAsia="ko-KR"/>
              </w:rPr>
            </w:pPr>
            <w:r>
              <w:rPr>
                <w:rFonts w:hint="eastAsia"/>
                <w:b/>
                <w:bCs/>
                <w:szCs w:val="21"/>
              </w:rPr>
              <w:t>申请人 Applicant signature：                 2020年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培养学院疫情防控工作领导小组审批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  <w:p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签字（公章）：</w:t>
            </w:r>
            <w:r>
              <w:rPr>
                <w:b/>
                <w:bCs/>
                <w:szCs w:val="21"/>
              </w:rPr>
              <w:t xml:space="preserve">                 </w:t>
            </w:r>
            <w:r>
              <w:rPr>
                <w:rFonts w:hint="eastAsia"/>
                <w:b/>
                <w:bCs/>
                <w:szCs w:val="21"/>
              </w:rPr>
              <w:t>2020年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国际学院疫情防控工作领导小组审核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  <w:p>
            <w:pPr>
              <w:spacing w:line="360" w:lineRule="exact"/>
              <w:ind w:firstLine="2168" w:firstLineChars="900"/>
              <w:rPr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签字（公章）：</w:t>
            </w:r>
            <w:r>
              <w:rPr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2020年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学校疫情防控工作领导小组审批</w:t>
            </w:r>
          </w:p>
        </w:tc>
        <w:tc>
          <w:tcPr>
            <w:tcW w:w="84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</w:tbl>
    <w:p>
      <w:pPr>
        <w:spacing w:line="240" w:lineRule="exact"/>
        <w:rPr>
          <w:b/>
          <w:bCs/>
        </w:rPr>
      </w:pPr>
    </w:p>
    <w:sectPr>
      <w:pgSz w:w="11906" w:h="16838"/>
      <w:pgMar w:top="714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0BCD"/>
    <w:rsid w:val="00054BE1"/>
    <w:rsid w:val="000C5FC0"/>
    <w:rsid w:val="000F3F23"/>
    <w:rsid w:val="00110F1D"/>
    <w:rsid w:val="00172C47"/>
    <w:rsid w:val="001D23CB"/>
    <w:rsid w:val="001D4DDA"/>
    <w:rsid w:val="002334C2"/>
    <w:rsid w:val="00276422"/>
    <w:rsid w:val="002D495A"/>
    <w:rsid w:val="00301A8B"/>
    <w:rsid w:val="00336167"/>
    <w:rsid w:val="003B7AED"/>
    <w:rsid w:val="003D6C96"/>
    <w:rsid w:val="003F0F5E"/>
    <w:rsid w:val="00464E32"/>
    <w:rsid w:val="004D138F"/>
    <w:rsid w:val="006018B8"/>
    <w:rsid w:val="006C6409"/>
    <w:rsid w:val="0080161F"/>
    <w:rsid w:val="008A0D2A"/>
    <w:rsid w:val="00901EA5"/>
    <w:rsid w:val="00933379"/>
    <w:rsid w:val="0097492E"/>
    <w:rsid w:val="009B327A"/>
    <w:rsid w:val="00AA4DB3"/>
    <w:rsid w:val="00AF716D"/>
    <w:rsid w:val="00B84780"/>
    <w:rsid w:val="00BB6FDB"/>
    <w:rsid w:val="00CC6F13"/>
    <w:rsid w:val="00CD323D"/>
    <w:rsid w:val="00D9633F"/>
    <w:rsid w:val="00DF7B6D"/>
    <w:rsid w:val="00E07BB1"/>
    <w:rsid w:val="00E154C5"/>
    <w:rsid w:val="00E23BDA"/>
    <w:rsid w:val="00E524F7"/>
    <w:rsid w:val="00ED5B58"/>
    <w:rsid w:val="019C4A39"/>
    <w:rsid w:val="03DE2061"/>
    <w:rsid w:val="074C25B6"/>
    <w:rsid w:val="096E0BCD"/>
    <w:rsid w:val="0C1B242C"/>
    <w:rsid w:val="12FB4892"/>
    <w:rsid w:val="2B3670A5"/>
    <w:rsid w:val="3D0B2948"/>
    <w:rsid w:val="3EA717DC"/>
    <w:rsid w:val="404F289C"/>
    <w:rsid w:val="42A42D6A"/>
    <w:rsid w:val="42DC57BA"/>
    <w:rsid w:val="447B2282"/>
    <w:rsid w:val="5F280F45"/>
    <w:rsid w:val="6E4D68DB"/>
    <w:rsid w:val="7E4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8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TotalTime>2</TotalTime>
  <ScaleCrop>false</ScaleCrop>
  <LinksUpToDate>false</LinksUpToDate>
  <CharactersWithSpaces>1068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2020-09-04T11:15:00Z</dcterms:created>
  <dc:creator>Solomoon</dc:creator>
  <cp:lastModifiedBy>测试用户1</cp:lastModifiedBy>
  <cp:lastPrinted>2020-03-02T07:33:00Z</cp:lastPrinted>
  <dcterms:modified xsi:type="dcterms:W3CDTF">2020-09-04T11:23:33Z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