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Guidelines of Online Registration for International Students 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in 2020 Fall Semester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Dear all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 order to ensure you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r smooth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regist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ration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and participa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tion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in 2020 fall semester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of UIBE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, please be sure to register online according to the following requirements.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Click o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nline registration 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link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"http://202.204.172.146/check_in/profile"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http://202.204.172.146/check_in/profile</w:t>
      </w:r>
      <w:r>
        <w:rPr>
          <w:rStyle w:val="4"/>
          <w:rFonts w:hint="default" w:ascii="Times New Roman" w:hAnsi="Times New Roman" w:cs="Times New Roman"/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to start online registration.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Account: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he E-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 address you used for online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application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 (If you are 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current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student and cannot remember your email address when you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applied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online, please contact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your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coordinator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for inquiries)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Password: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Application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serial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number. (If you are a freshman, you will receive an email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with your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application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serial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number. If you are 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current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student, please contact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your coordinator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for inquiries)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Online registration process: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Step 1: Choose your current location;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Step 2: Fill in the information, the items marked with stars are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mandatory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Step 3: Upload files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Note: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Information slip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of account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bank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: it is not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 must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to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upload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, if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you have it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then it is OK for you to upload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 Port of entry, accommodation registration, visa information: if you are in mainland China, it is mandatory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to upload them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; if you are not in mainland China,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you don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 have to upload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3. Formal graduation certificate: if you have only uploaded the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pre-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graduation certificate when applying,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please upload the formal one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; if you have uploaded the official graduation certificate when applying,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you can ignore this item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Step 4: Click Submit.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If you have uploaded all the transfer slips (including registration fee, tuition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deposi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t, and remaining tuition fees), your online registration process ends here. Thanks for your cooperation!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If you have a transfer slip that has not been uploaded, please upload the transfer slip according to the following prompts: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Transfer bill upload URL: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"http://202.204.172.146/"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</w:rPr>
        <w:t>http://202.204.172.146/</w:t>
      </w:r>
      <w:r>
        <w:rPr>
          <w:rStyle w:val="4"/>
          <w:rFonts w:hint="default" w:ascii="Times New Roman" w:hAnsi="Times New Roman" w:cs="Times New Roman"/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Account: The email address you used when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applying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online. (If you are 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current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student and cannot remember your email address when you registered online, please contact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your coordinator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for inquiries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)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Password: Application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serial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number. (If you are a new student, you will receive an email with your application number. If you are a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current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student, please contact the class teacher for inquiries). (Because the system has been replaced, the password you previously set has expired.)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Click "My Application"-"Upload Tuition Transfer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Slip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", fill in the information according to the prompts and upload the transfer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slip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After filling in and uploading, your online registration process is over, thank you for your cooperation!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宋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957AA"/>
    <w:rsid w:val="0C0957AA"/>
    <w:rsid w:val="579B272F"/>
    <w:rsid w:val="5F207EC5"/>
    <w:rsid w:val="6E1F3A68"/>
    <w:rsid w:val="6F6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2020-08-19T08:29:00Z</dcterms:created>
  <dc:creator>Administrator</dc:creator>
  <cp:lastModifiedBy>Administrator</cp:lastModifiedBy>
  <dcterms:modified xsi:type="dcterms:W3CDTF">2020-08-19T11:40:04Z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