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532" w:tblpY="2118"/>
        <w:tblOverlap w:val="never"/>
        <w:tblW w:w="139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83"/>
        <w:gridCol w:w="1960"/>
        <w:gridCol w:w="1170"/>
        <w:gridCol w:w="1195"/>
        <w:gridCol w:w="4863"/>
        <w:gridCol w:w="2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2023年秋季学期来华留学学历生第一次学业警告学生名单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bdr w:val="none" w:color="auto" w:sz="0" w:space="0"/>
                <w:lang w:val="en-US" w:eastAsia="zh-CN" w:bidi="ar"/>
              </w:rPr>
              <w:t>英文姓名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bdr w:val="none" w:color="auto" w:sz="0" w:space="0"/>
                <w:lang w:val="en-US" w:eastAsia="zh-CN" w:bidi="ar"/>
              </w:rPr>
              <w:t>中文姓名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bdr w:val="none" w:color="auto" w:sz="0" w:space="0"/>
                <w:lang w:val="en-US" w:eastAsia="zh-CN" w:bidi="ar"/>
              </w:rPr>
              <w:t>培养学院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201943014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sz w:val="28"/>
                <w:szCs w:val="28"/>
                <w:bdr w:val="none" w:color="auto" w:sz="0" w:space="0"/>
                <w:lang w:val="en-US" w:eastAsia="zh-CN" w:bidi="ar"/>
              </w:rPr>
              <w:t>Son Jun Sung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孙晙诚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汉语言文学（同声传译方向）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中国语言文学学院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201943039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5"/>
                <w:rFonts w:eastAsia="宋体"/>
                <w:sz w:val="28"/>
                <w:szCs w:val="28"/>
                <w:bdr w:val="none" w:color="auto" w:sz="0" w:space="0"/>
                <w:lang w:val="en-US" w:eastAsia="zh-CN" w:bidi="ar"/>
              </w:rPr>
              <w:t>Jung Minhyuk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郑旻赫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ind w:firstLine="220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汉语言文学（同声传译方向）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中国语言文学学院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YzgwNjNlNmUzOWUxOTk5ZDJjYjhlZjQ0OTYzNDAifQ=="/>
  </w:docVars>
  <w:rsids>
    <w:rsidRoot w:val="2B9E388C"/>
    <w:rsid w:val="2B9E388C"/>
    <w:rsid w:val="519C08F1"/>
    <w:rsid w:val="7BB3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2023-11-22T07:51:00Z</dcterms:created>
  <dc:creator>Admin</dc:creator>
  <cp:lastModifiedBy>Admin</cp:lastModifiedBy>
  <dcterms:modified xsi:type="dcterms:W3CDTF">2023-11-22T07:57:51Z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BC6EDFE1EEF74628A94F89A96A713982_11</vt:lpwstr>
  </property>
</Properties>
</file>